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>VERSLAG VAN DE</w:t>
      </w:r>
      <w:r w:rsidR="000257FB">
        <w:rPr>
          <w:b/>
          <w:sz w:val="28"/>
          <w:szCs w:val="28"/>
        </w:rPr>
        <w:t xml:space="preserve"> ALGEMENE</w:t>
      </w:r>
      <w:r w:rsidR="006C163A">
        <w:rPr>
          <w:b/>
          <w:sz w:val="28"/>
          <w:szCs w:val="28"/>
        </w:rPr>
        <w:t xml:space="preserve"> VERGADERING </w:t>
      </w:r>
      <w:r w:rsidR="007B3D7A">
        <w:rPr>
          <w:b/>
          <w:sz w:val="28"/>
          <w:szCs w:val="28"/>
        </w:rPr>
        <w:t xml:space="preserve">                              </w:t>
      </w:r>
      <w:r w:rsidR="000257FB">
        <w:rPr>
          <w:b/>
          <w:sz w:val="28"/>
          <w:szCs w:val="28"/>
        </w:rPr>
        <w:t xml:space="preserve">                          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0257FB">
        <w:rPr>
          <w:b/>
          <w:sz w:val="28"/>
          <w:szCs w:val="28"/>
        </w:rPr>
        <w:t xml:space="preserve">17 </w:t>
      </w:r>
      <w:proofErr w:type="gramStart"/>
      <w:r w:rsidR="000257FB">
        <w:rPr>
          <w:b/>
          <w:sz w:val="28"/>
          <w:szCs w:val="28"/>
        </w:rPr>
        <w:t>AUGUSTUS</w:t>
      </w:r>
      <w:proofErr w:type="gramEnd"/>
      <w:r w:rsidR="000257FB">
        <w:rPr>
          <w:b/>
          <w:sz w:val="28"/>
          <w:szCs w:val="28"/>
        </w:rPr>
        <w:t xml:space="preserve"> 2016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VERSLAG </w:t>
      </w:r>
      <w:r w:rsidR="000257FB">
        <w:rPr>
          <w:b/>
          <w:sz w:val="28"/>
          <w:szCs w:val="28"/>
        </w:rPr>
        <w:t>AV 2016/02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0257FB">
        <w:rPr>
          <w:sz w:val="20"/>
          <w:szCs w:val="20"/>
        </w:rPr>
        <w:t xml:space="preserve"> Bestuurders, clubafgevaardigden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0257FB">
        <w:rPr>
          <w:sz w:val="20"/>
          <w:szCs w:val="20"/>
        </w:rPr>
        <w:t xml:space="preserve"> Stefaan Van den Broeck</w:t>
      </w:r>
    </w:p>
    <w:p w:rsidR="006C163A" w:rsidRDefault="006C163A" w:rsidP="006C16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0257FB">
        <w:rPr>
          <w:sz w:val="20"/>
          <w:szCs w:val="20"/>
        </w:rPr>
        <w:t xml:space="preserve"> </w:t>
      </w:r>
      <w:proofErr w:type="gramEnd"/>
      <w:r w:rsidR="000257FB">
        <w:rPr>
          <w:sz w:val="20"/>
          <w:szCs w:val="20"/>
        </w:rPr>
        <w:t>PRA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</w:t>
      </w:r>
      <w:r w:rsidR="000257FB">
        <w:rPr>
          <w:i/>
          <w:sz w:val="20"/>
          <w:szCs w:val="20"/>
        </w:rPr>
        <w:t xml:space="preserve"> 20.30</w:t>
      </w:r>
      <w:r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0257FB">
        <w:rPr>
          <w:i/>
          <w:sz w:val="20"/>
          <w:szCs w:val="20"/>
        </w:rPr>
        <w:t xml:space="preserve"> </w:t>
      </w:r>
      <w:proofErr w:type="gramStart"/>
      <w:r w:rsidR="000257FB">
        <w:rPr>
          <w:i/>
          <w:sz w:val="20"/>
          <w:szCs w:val="20"/>
        </w:rPr>
        <w:t>21.30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443537" w:rsidRDefault="000257FB" w:rsidP="000257FB">
      <w:pPr>
        <w:rPr>
          <w:color w:val="000000"/>
        </w:rPr>
      </w:pPr>
      <w:r>
        <w:rPr>
          <w:color w:val="000000"/>
        </w:rPr>
        <w:t>De voorzitter, Gaston Verwimp, verwelkomt de aanwezige clubverantwoordelijken. Naar gewoonte biedt hij hun een drink aan, waarna de secretaris, Willy Hermans, op vraag van de voorzitter de vergadering verder zet.</w:t>
      </w:r>
    </w:p>
    <w:p w:rsidR="000257FB" w:rsidRDefault="000257FB" w:rsidP="000257FB">
      <w:pPr>
        <w:rPr>
          <w:color w:val="000000"/>
        </w:rPr>
      </w:pPr>
    </w:p>
    <w:p w:rsidR="000257FB" w:rsidRDefault="000257FB" w:rsidP="000257FB">
      <w:pPr>
        <w:rPr>
          <w:color w:val="000000"/>
        </w:rPr>
      </w:pPr>
      <w:r>
        <w:rPr>
          <w:color w:val="000000"/>
        </w:rPr>
        <w:t xml:space="preserve">Het opstellen van de </w:t>
      </w:r>
      <w:proofErr w:type="gramStart"/>
      <w:r>
        <w:rPr>
          <w:color w:val="000000"/>
        </w:rPr>
        <w:t>speelkalender</w:t>
      </w:r>
      <w:proofErr w:type="gramEnd"/>
      <w:r>
        <w:rPr>
          <w:color w:val="000000"/>
        </w:rPr>
        <w:t xml:space="preserve"> is nog nooit zo moeilijk en frustrerend geweest. Iedereen denkt aan de eigen club, zonder zich vragen te stellen bij het puzzelwerk van de verantwoordelijke Bert Geboes.</w:t>
      </w:r>
    </w:p>
    <w:p w:rsidR="000257FB" w:rsidRDefault="000257FB" w:rsidP="000257FB">
      <w:pPr>
        <w:rPr>
          <w:color w:val="000000"/>
        </w:rPr>
      </w:pPr>
      <w:r>
        <w:rPr>
          <w:color w:val="000000"/>
        </w:rPr>
        <w:t xml:space="preserve">Voor volgende seizoenen zal het inschrijvingsformulier een alinea “ Speciale wensen” bijgevoegd worden, zodat bij het opstellen van de speelkalender hier </w:t>
      </w:r>
      <w:proofErr w:type="gramStart"/>
      <w:r>
        <w:rPr>
          <w:color w:val="000000"/>
        </w:rPr>
        <w:t>reeds</w:t>
      </w:r>
      <w:proofErr w:type="gramEnd"/>
      <w:r>
        <w:rPr>
          <w:color w:val="000000"/>
        </w:rPr>
        <w:t xml:space="preserve"> rekening mee gehouden kan worden.</w:t>
      </w:r>
    </w:p>
    <w:p w:rsidR="000257FB" w:rsidRDefault="000257FB" w:rsidP="000257FB">
      <w:pPr>
        <w:rPr>
          <w:color w:val="000000"/>
        </w:rPr>
      </w:pPr>
    </w:p>
    <w:p w:rsidR="000257FB" w:rsidRDefault="000257FB" w:rsidP="000257FB">
      <w:pPr>
        <w:rPr>
          <w:color w:val="000000"/>
        </w:rPr>
      </w:pPr>
      <w:r>
        <w:rPr>
          <w:color w:val="000000"/>
        </w:rPr>
        <w:t xml:space="preserve">Sommige competitiekaarten zijn nog niet opgemaakt. De verantwoordelijke, Joris Van Genechten, zal de ontbrekende </w:t>
      </w:r>
      <w:proofErr w:type="gramStart"/>
      <w:r>
        <w:rPr>
          <w:color w:val="000000"/>
        </w:rPr>
        <w:t>lidkaarten</w:t>
      </w:r>
      <w:proofErr w:type="gramEnd"/>
      <w:r>
        <w:rPr>
          <w:color w:val="000000"/>
        </w:rPr>
        <w:t>, waarderingskaarten, competitiekaarten aan de clubs bezorgen bij de controle van de biljarts of opsturen.</w:t>
      </w:r>
    </w:p>
    <w:p w:rsidR="000257FB" w:rsidRDefault="000257FB" w:rsidP="000257FB">
      <w:pPr>
        <w:rPr>
          <w:color w:val="000000"/>
        </w:rPr>
      </w:pPr>
    </w:p>
    <w:p w:rsidR="000257FB" w:rsidRDefault="000257FB" w:rsidP="000257FB">
      <w:pPr>
        <w:rPr>
          <w:color w:val="000000"/>
        </w:rPr>
      </w:pPr>
      <w:r>
        <w:rPr>
          <w:color w:val="000000"/>
        </w:rPr>
        <w:t>Er wordt gevraagd waarom de kampioen van de eerste reeks vrijdag niet promoveert naar ere – reeks?</w:t>
      </w:r>
    </w:p>
    <w:p w:rsidR="00E81035" w:rsidRDefault="00E81035" w:rsidP="000257FB">
      <w:pPr>
        <w:rPr>
          <w:color w:val="000000"/>
        </w:rPr>
      </w:pPr>
      <w:r>
        <w:rPr>
          <w:color w:val="000000"/>
        </w:rPr>
        <w:t>Door de betreffende club wordt gehandeld conform de huishoudelijke reglementen GBZA vzw, Competitie, ART.15.4.</w:t>
      </w:r>
    </w:p>
    <w:p w:rsidR="00E81035" w:rsidRDefault="00E81035" w:rsidP="000257FB">
      <w:pPr>
        <w:rPr>
          <w:color w:val="000000"/>
        </w:rPr>
      </w:pPr>
    </w:p>
    <w:p w:rsidR="00E81035" w:rsidRDefault="00E81035" w:rsidP="000257FB">
      <w:pPr>
        <w:rPr>
          <w:color w:val="000000"/>
        </w:rPr>
      </w:pPr>
      <w:r>
        <w:rPr>
          <w:color w:val="000000"/>
        </w:rPr>
        <w:t xml:space="preserve">Ids het normaal dat er 3 ploegen van één club in ere – </w:t>
      </w:r>
      <w:proofErr w:type="gramStart"/>
      <w:r>
        <w:rPr>
          <w:color w:val="000000"/>
        </w:rPr>
        <w:t xml:space="preserve">reeks  </w:t>
      </w:r>
      <w:proofErr w:type="gramEnd"/>
      <w:r>
        <w:rPr>
          <w:color w:val="000000"/>
        </w:rPr>
        <w:t xml:space="preserve">opgesteld worden? Is dit geen competitievervalsing? </w:t>
      </w:r>
    </w:p>
    <w:p w:rsidR="00E81035" w:rsidRDefault="00E81035" w:rsidP="000257FB">
      <w:pPr>
        <w:rPr>
          <w:color w:val="000000"/>
        </w:rPr>
      </w:pPr>
      <w:r>
        <w:rPr>
          <w:color w:val="000000"/>
        </w:rPr>
        <w:t>Deze regel zal door de bestuurders besproken worden tijdens een van de volgende vergaderingen van de raad van bestuur.</w:t>
      </w:r>
    </w:p>
    <w:p w:rsidR="00E81035" w:rsidRDefault="00E81035" w:rsidP="000257FB">
      <w:pPr>
        <w:rPr>
          <w:color w:val="000000"/>
        </w:rPr>
      </w:pPr>
    </w:p>
    <w:p w:rsidR="000257FB" w:rsidRDefault="00E81035" w:rsidP="000257FB">
      <w:pPr>
        <w:rPr>
          <w:color w:val="000000"/>
        </w:rPr>
      </w:pPr>
      <w:r>
        <w:rPr>
          <w:color w:val="000000"/>
        </w:rPr>
        <w:t xml:space="preserve">Het aanvangsuur blijft ongewijzigd op 20.00 uur. Volgens Hol mocht de rondvraag </w:t>
      </w:r>
      <w:proofErr w:type="spellStart"/>
      <w:r>
        <w:rPr>
          <w:color w:val="000000"/>
        </w:rPr>
        <w:t>i.</w:t>
      </w:r>
      <w:proofErr w:type="gramStart"/>
      <w:r>
        <w:rPr>
          <w:color w:val="000000"/>
        </w:rPr>
        <w:t>v</w:t>
      </w:r>
      <w:proofErr w:type="gramEnd"/>
      <w:r>
        <w:rPr>
          <w:color w:val="000000"/>
        </w:rPr>
        <w:t>.m</w:t>
      </w:r>
      <w:proofErr w:type="spellEnd"/>
      <w:r>
        <w:rPr>
          <w:color w:val="000000"/>
        </w:rPr>
        <w:t xml:space="preserve"> .het aanvangsuur enkel beantwoord worden door de ploegen van ere – reeks.</w:t>
      </w:r>
      <w:r w:rsidR="000257FB">
        <w:rPr>
          <w:color w:val="000000"/>
        </w:rPr>
        <w:t xml:space="preserve"> </w:t>
      </w:r>
    </w:p>
    <w:p w:rsidR="00E81035" w:rsidRDefault="00E81035" w:rsidP="000257FB">
      <w:pPr>
        <w:rPr>
          <w:color w:val="000000"/>
        </w:rPr>
      </w:pPr>
      <w:r>
        <w:rPr>
          <w:color w:val="000000"/>
        </w:rPr>
        <w:t>Alle clubs hebben hun mening kunnen geven; de meerderheid koos voor het behoud van de bestaande uurregeling.</w:t>
      </w:r>
    </w:p>
    <w:p w:rsidR="00E81035" w:rsidRDefault="00E81035" w:rsidP="000257FB">
      <w:pPr>
        <w:rPr>
          <w:color w:val="000000"/>
        </w:rPr>
      </w:pPr>
    </w:p>
    <w:p w:rsidR="00E81035" w:rsidRDefault="00E81035" w:rsidP="000257FB">
      <w:pPr>
        <w:rPr>
          <w:color w:val="000000"/>
        </w:rPr>
      </w:pPr>
      <w:r>
        <w:rPr>
          <w:color w:val="000000"/>
        </w:rPr>
        <w:t>Na het uitdelen van de documenten voor het seizoen 2016/2017 wordt de vergadering gesloten. De voorzitter dankt de aanwezigen voor hun aandacht.</w:t>
      </w:r>
    </w:p>
    <w:p w:rsidR="00E81035" w:rsidRDefault="00E81035" w:rsidP="000257FB">
      <w:pPr>
        <w:rPr>
          <w:color w:val="000000"/>
        </w:rPr>
      </w:pPr>
    </w:p>
    <w:p w:rsidR="00E81035" w:rsidRDefault="00E81035" w:rsidP="006A3801">
      <w:pPr>
        <w:tabs>
          <w:tab w:val="left" w:pos="8670"/>
        </w:tabs>
        <w:rPr>
          <w:color w:val="000000"/>
        </w:rPr>
      </w:pPr>
      <w:r>
        <w:rPr>
          <w:color w:val="000000"/>
        </w:rPr>
        <w:t>Aan alle spelers: een gezellig, sportief, spannend en ontspannend biljartseizoen.</w:t>
      </w:r>
      <w:r w:rsidR="006A3801">
        <w:rPr>
          <w:color w:val="000000"/>
        </w:rPr>
        <w:tab/>
      </w:r>
    </w:p>
    <w:p w:rsidR="006A3801" w:rsidRDefault="006A3801" w:rsidP="006A3801">
      <w:pPr>
        <w:tabs>
          <w:tab w:val="left" w:pos="8670"/>
        </w:tabs>
        <w:rPr>
          <w:color w:val="000000"/>
        </w:rPr>
      </w:pPr>
    </w:p>
    <w:p w:rsidR="006A3801" w:rsidRDefault="006A3801" w:rsidP="006A3801">
      <w:pPr>
        <w:tabs>
          <w:tab w:val="left" w:pos="8670"/>
        </w:tabs>
        <w:jc w:val="center"/>
        <w:rPr>
          <w:color w:val="000000"/>
        </w:rPr>
      </w:pPr>
      <w:r>
        <w:rPr>
          <w:color w:val="000000"/>
        </w:rPr>
        <w:t>VOOR AKKOORD ONDER VOORBEHOUD</w:t>
      </w:r>
    </w:p>
    <w:p w:rsidR="00443537" w:rsidRDefault="006A3801" w:rsidP="006A3801">
      <w:pPr>
        <w:tabs>
          <w:tab w:val="left" w:pos="8670"/>
        </w:tabs>
        <w:jc w:val="center"/>
        <w:rPr>
          <w:color w:val="000000"/>
        </w:rPr>
      </w:pPr>
      <w:r>
        <w:rPr>
          <w:color w:val="000000"/>
        </w:rPr>
        <w:t>Secretaris</w:t>
      </w: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2" w:rsidRDefault="00A715F2">
      <w:r>
        <w:separator/>
      </w:r>
    </w:p>
  </w:endnote>
  <w:endnote w:type="continuationSeparator" w:id="0">
    <w:p w:rsidR="00A715F2" w:rsidRDefault="00A7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4D46AF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2" w:rsidRDefault="00A715F2">
      <w:r>
        <w:separator/>
      </w:r>
    </w:p>
  </w:footnote>
  <w:footnote w:type="continuationSeparator" w:id="0">
    <w:p w:rsidR="00A715F2" w:rsidRDefault="00A7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D46AF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33550775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D46A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4D46AF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257FB"/>
    <w:rsid w:val="000339D2"/>
    <w:rsid w:val="000E4891"/>
    <w:rsid w:val="00144C14"/>
    <w:rsid w:val="00161DAE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4D46AF"/>
    <w:rsid w:val="0051726D"/>
    <w:rsid w:val="00572F2F"/>
    <w:rsid w:val="005D3B99"/>
    <w:rsid w:val="006A3801"/>
    <w:rsid w:val="006C163A"/>
    <w:rsid w:val="006C3B31"/>
    <w:rsid w:val="00704E7A"/>
    <w:rsid w:val="00717D02"/>
    <w:rsid w:val="007B3D7A"/>
    <w:rsid w:val="007D26B0"/>
    <w:rsid w:val="00833D8A"/>
    <w:rsid w:val="00893582"/>
    <w:rsid w:val="008A204C"/>
    <w:rsid w:val="008D5FB8"/>
    <w:rsid w:val="008E0A8F"/>
    <w:rsid w:val="00A07198"/>
    <w:rsid w:val="00A639E6"/>
    <w:rsid w:val="00A715F2"/>
    <w:rsid w:val="00B066F0"/>
    <w:rsid w:val="00B52296"/>
    <w:rsid w:val="00B9636C"/>
    <w:rsid w:val="00BD1F04"/>
    <w:rsid w:val="00BE0439"/>
    <w:rsid w:val="00C15393"/>
    <w:rsid w:val="00C35934"/>
    <w:rsid w:val="00DE7FC8"/>
    <w:rsid w:val="00E224E2"/>
    <w:rsid w:val="00E81035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3A82-A151-4F97-86DB-8132C80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3</cp:revision>
  <cp:lastPrinted>2008-01-10T13:26:00Z</cp:lastPrinted>
  <dcterms:created xsi:type="dcterms:W3CDTF">2016-08-22T09:48:00Z</dcterms:created>
  <dcterms:modified xsi:type="dcterms:W3CDTF">2016-08-24T11:33:00Z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